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32" w:tblpY="1078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1233"/>
        <w:gridCol w:w="7"/>
        <w:gridCol w:w="829"/>
        <w:gridCol w:w="790"/>
        <w:gridCol w:w="3322"/>
        <w:gridCol w:w="3107"/>
        <w:gridCol w:w="2750"/>
        <w:gridCol w:w="2410"/>
      </w:tblGrid>
      <w:tr w:rsidR="007C2CB8" w:rsidRPr="00696CF9" w:rsidTr="00E20D8B">
        <w:trPr>
          <w:trHeight w:val="368"/>
        </w:trPr>
        <w:tc>
          <w:tcPr>
            <w:tcW w:w="753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233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36" w:type="dxa"/>
            <w:gridSpan w:val="2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79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22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DERS KAZANIMLAR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 xml:space="preserve">(*)SOSYAL VE FİNANSAL </w:t>
            </w:r>
          </w:p>
        </w:tc>
        <w:tc>
          <w:tcPr>
            <w:tcW w:w="3107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KONU/</w:t>
            </w:r>
            <w:r w:rsidRPr="00696CF9">
              <w:rPr>
                <w:b/>
                <w:i/>
                <w:sz w:val="20"/>
                <w:szCs w:val="20"/>
              </w:rPr>
              <w:t>ETKİNLİKLER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METARYEL-(&amp;)DRAMA ve OYUN</w:t>
            </w:r>
          </w:p>
        </w:tc>
        <w:tc>
          <w:tcPr>
            <w:tcW w:w="275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SÜREÇ DOSYASI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+İSTEKLENDİRME_GÜVENLİK</w:t>
            </w:r>
          </w:p>
        </w:tc>
        <w:tc>
          <w:tcPr>
            <w:tcW w:w="241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ATATÜRK, SANAT ve DEĞERLERİMİZ KONUSU</w:t>
            </w:r>
          </w:p>
        </w:tc>
      </w:tr>
      <w:tr w:rsidR="007C2CB8" w:rsidRPr="00696CF9" w:rsidTr="00E20D8B">
        <w:trPr>
          <w:trHeight w:val="778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EYLÜL</w:t>
            </w: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19.09.2016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23.09.2016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5.1.1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 xml:space="preserve"> Görsel sanat çalışmasını oluştururken uygulama basamaklarını kullanır, (beyin fırtınası ile başlayan, fikirleri sentezleme, tasarlama, eskiz yapma detaylandırma ve sanat çalışmasını oluşturmaya kadar sürecin bilinmesi ve uygulanması sağlanır.)</w:t>
            </w: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5.1.7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Görsel sanat çalışmalarını oluştururken sanat elemanlarını ve tasarım ilkelerini kullanır. Renk, doku, form, değer ve denge,</w:t>
            </w:r>
          </w:p>
          <w:p w:rsidR="007C2CB8" w:rsidRPr="00696CF9" w:rsidRDefault="007C2CB8" w:rsidP="00696CF9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5.2.1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Farklı kültürlerin sanatı ve sanatçıları arasında benzerlik ve farklılıkları açıklar.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5.3.5</w:t>
            </w:r>
            <w:r w:rsidRPr="00696CF9">
              <w:rPr>
                <w:rFonts w:ascii="Times New Roman" w:hAnsi="Times New Roman"/>
                <w:color w:val="000000"/>
                <w:sz w:val="16"/>
                <w:szCs w:val="16"/>
              </w:rPr>
              <w:t>.Kendi görsel sanat çalışmasını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>Öğrencilerle tanışma, ders araç-gereçlerinin tanıtılması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 xml:space="preserve">Öğrencilere kullanılacak malzemelerin tanıtılması. 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“Masal”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 xml:space="preserve"> Daha sonra öğrenciler ya anlatılan masallardan birini ya da kendi istedikleri bir masalın istedikleri bir sahnesini çizerler.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>Öğrencilere görsel sanatlar uygulama basamakları anlatılır. Çalışmalar pastel boya ile renklendirilir.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>Öğrencilerden bildikleri  masalları anlatmaları istenir.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20"/>
                <w:szCs w:val="20"/>
              </w:rPr>
              <w:t>En sevdikleri masalın adı sorulur.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696CF9">
              <w:rPr>
                <w:rFonts w:ascii="Times New Roman" w:hAnsi="Times New Roman"/>
                <w:sz w:val="20"/>
                <w:szCs w:val="20"/>
              </w:rPr>
              <w:t xml:space="preserve">Ders işlenişinde maket bıçağı kullanılmamalıdır, makas öğretmen gözetiminde kullanılmalı ve kullanım mantığı öğretilmelidir. 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696CF9">
              <w:rPr>
                <w:rFonts w:ascii="Times New Roman" w:hAnsi="Times New Roman"/>
                <w:sz w:val="20"/>
                <w:szCs w:val="20"/>
              </w:rPr>
              <w:t>Sınıfa getirilen her türden daha önceden bahsedilmeyen her malzeme öğretmene sorulmadan kullanılmayacak.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ind w:right="25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Eskiz  Nedir?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ind w:right="25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CB8" w:rsidRPr="00696CF9" w:rsidTr="00E20D8B">
        <w:trPr>
          <w:trHeight w:val="1011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26.09.2016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30.09.2016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2CB8" w:rsidRPr="00696CF9" w:rsidTr="00E20D8B">
        <w:trPr>
          <w:trHeight w:val="1117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EKİM</w:t>
            </w: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03.10.2016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07.10.2016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C2CB8" w:rsidRPr="00696CF9" w:rsidTr="00E20D8B">
        <w:trPr>
          <w:trHeight w:val="382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10.10.2016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14.10.2016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-Atatürk’ bilim ve sanata verdiği önemle ilgili sözler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-Barış ve kardeşlik üstüne söyleşi.</w:t>
            </w:r>
          </w:p>
        </w:tc>
      </w:tr>
      <w:tr w:rsidR="007C2CB8" w:rsidRPr="00696CF9" w:rsidTr="00E20D8B">
        <w:trPr>
          <w:trHeight w:val="603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17.10.2016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21.10.2016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82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24.10.2016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28.10.2016</w:t>
            </w:r>
          </w:p>
        </w:tc>
        <w:tc>
          <w:tcPr>
            <w:tcW w:w="836" w:type="dxa"/>
            <w:gridSpan w:val="2"/>
            <w:shd w:val="clear" w:color="auto" w:fill="95B3D7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DB3E2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29 Ekim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</w:rPr>
              <w:t xml:space="preserve"> Cumhuriyet Bayramı</w:t>
            </w:r>
          </w:p>
        </w:tc>
      </w:tr>
      <w:tr w:rsidR="007C2CB8" w:rsidRPr="00696CF9" w:rsidTr="00E20D8B">
        <w:trPr>
          <w:trHeight w:val="494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KASIM</w:t>
            </w:r>
          </w:p>
        </w:tc>
        <w:tc>
          <w:tcPr>
            <w:tcW w:w="1233" w:type="dxa"/>
            <w:shd w:val="clear" w:color="auto" w:fill="0070C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31.10.2016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04.11.2016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 xml:space="preserve">5.1.4 </w:t>
            </w:r>
            <w:r w:rsidRPr="00696CF9">
              <w:rPr>
                <w:rFonts w:ascii="Times New Roman" w:hAnsi="Times New Roman"/>
                <w:sz w:val="20"/>
                <w:szCs w:val="20"/>
              </w:rPr>
              <w:t>Gözlemlerinden yola çıkarak orantılarına uygun insan figürü çizer.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 xml:space="preserve">5.2.1 </w:t>
            </w:r>
            <w:r w:rsidRPr="00696CF9">
              <w:rPr>
                <w:rFonts w:ascii="Times New Roman" w:hAnsi="Times New Roman"/>
                <w:sz w:val="20"/>
                <w:szCs w:val="20"/>
              </w:rPr>
              <w:t>Farklı kültürlerin sanatı ve sanatçıları arasında benzerlik ve farklılıkları açıklar.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 xml:space="preserve">5.3.4 </w:t>
            </w:r>
            <w:r w:rsidRPr="00696CF9">
              <w:rPr>
                <w:rFonts w:ascii="Times New Roman" w:hAnsi="Times New Roman"/>
                <w:sz w:val="20"/>
                <w:szCs w:val="20"/>
              </w:rPr>
              <w:t>Bir sanat eserini yapıldığı dönem ve şartlara göre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Pr="00696CF9">
              <w:rPr>
                <w:rFonts w:ascii="Times New Roman" w:hAnsi="Times New Roman"/>
                <w:b/>
                <w:sz w:val="18"/>
                <w:szCs w:val="18"/>
              </w:rPr>
              <w:t>Pazara Gidiyoruz”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8"/>
                <w:szCs w:val="18"/>
              </w:rPr>
              <w:t>Farklı yerlerde yaşasalar bile ressamların aynı konuları çizebileceğinden bahsedilir. Öğrencilere gördükleri sokak manzaralarından birine pazara giden insanları çizmeleri istenir. Çizilen resimler pastel boya ve karışık teknikle renklendirilir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 xml:space="preserve">Öğrencilere bazı ressamlardan sokak manzaraları resimleri gösterilir. </w:t>
            </w: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+Bulunduğunu yörenin kültürel değerleri nelerdir?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+Kültürümüzde etik kurallar nelerdir? 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+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Bir Pazar satıcı olsan Nasıl davranırdın?</w:t>
            </w:r>
          </w:p>
        </w:tc>
        <w:tc>
          <w:tcPr>
            <w:tcW w:w="2410" w:type="dxa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FFC00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07.11.2016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11.11.2016</w:t>
            </w:r>
          </w:p>
        </w:tc>
        <w:tc>
          <w:tcPr>
            <w:tcW w:w="836" w:type="dxa"/>
            <w:gridSpan w:val="2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 xml:space="preserve">10 Kasım 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Atatürk Anma Haftası</w:t>
            </w:r>
          </w:p>
        </w:tc>
      </w:tr>
      <w:tr w:rsidR="007C2CB8" w:rsidRPr="00696CF9" w:rsidTr="00E20D8B">
        <w:trPr>
          <w:trHeight w:val="48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14.11.2016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18.11.2016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C2CB8" w:rsidRPr="00696CF9" w:rsidTr="00E20D8B">
        <w:trPr>
          <w:trHeight w:val="5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7030A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21.11.2016     25.11.2016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7030A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 xml:space="preserve">4 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7030A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24 Kasım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96CF9">
              <w:rPr>
                <w:b/>
                <w:color w:val="FFFFFF"/>
              </w:rPr>
              <w:t>Öğretmenler günü</w:t>
            </w:r>
          </w:p>
        </w:tc>
      </w:tr>
      <w:tr w:rsidR="007C2CB8" w:rsidRPr="00696CF9" w:rsidTr="00E20D8B">
        <w:trPr>
          <w:trHeight w:val="93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7030A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28.11.2016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02.12.2016</w:t>
            </w:r>
          </w:p>
        </w:tc>
        <w:tc>
          <w:tcPr>
            <w:tcW w:w="836" w:type="dxa"/>
            <w:gridSpan w:val="2"/>
            <w:shd w:val="clear" w:color="auto" w:fill="7030A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5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7030A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7C2CB8" w:rsidRPr="00696CF9" w:rsidTr="00E20D8B">
        <w:trPr>
          <w:trHeight w:val="1473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ARALIK</w:t>
            </w: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05.12.2016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09.12.2016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5.1.3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Görsel sanat çalışmasında hava(renk) perspektifini(derinlik) kullanır. Çizgisel ve hava perspektifi öğrenir.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5.2.2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Geçmişte ve günümüzde yapılmış olan sanat eserleri arasındaki farklılıkları belirler.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5.3.2.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Seçilen sanat eserinin görsel özelliklerini analizeder.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“Penceremden Manzara”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Gösterilen resimlerin içeriği hakkında konuşulur.Öğrenciler gösterilen resimlerden etkilenerek istedikleri bir manzarayı çizer. Çalışmalar sulu boya ile renklendirilir.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Öğrencilere geçmişten günümüze doğru bazı ressamların peyzaj resimleri gösterilir.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_Sınıf içi etkinlik kurallarına uyar ve çevresine örnek olur.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_Malzemeleri düzenli kullanır ve temiz tutar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Perspektif nedir?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Arkadaşlarıyla iyi ilişkiler kurma ve saygı ve sevgi duymak.</w:t>
            </w: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12.12.2016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16.12.2016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19.12.2016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23.12.2016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1117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26.12.2016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30.12.2016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5.1.6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.Üç boyutlu sanat malzemelerini kullanarak rölyef veya heykel oluşturur.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5.2.4.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Kullanılan sanat malzemeleri ile görsel sanat alanındaki meslekler arasında ilişki kurar.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Heykeltıraşın eserlerini oluşturmak için kil, metal, taş, bronz, alçı, ahşap vb. malzemeleri kullandığı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örneğindeki gibi sanat alanındaki meslekler ve kullanılan malzemeler üzerinde durulur.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“Üç Boyutlu Eserim”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 anlatılanlar ışığında oyun hamurlarıyla üç boyutlu rölyef, heykel veya seramik çalışmaları yapar.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(#)</w:t>
            </w:r>
            <w:r w:rsidRPr="00696CF9">
              <w:rPr>
                <w:rFonts w:ascii="Times New Roman" w:hAnsi="Times New Roman"/>
                <w:sz w:val="16"/>
                <w:szCs w:val="16"/>
                <w:u w:val="single"/>
              </w:rPr>
              <w:t>Süreç dosyası değerlendirme.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Ders işlenişinde maket bıçağı makas vs. gibi araçlar öğretmen gözetiminde kullanılmalı ve kullanım mantığı öğretilmelidir. 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Öğrencilerle seramik, heykel, mimari, resim ve fotoğraf sanatı hakkında konuşulur, bu sanatların hangi malzemelerden yapıldığı sorulur.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Eskiz nedir?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Üç boyut nedir</w:t>
            </w:r>
          </w:p>
        </w:tc>
      </w:tr>
      <w:tr w:rsidR="007C2CB8" w:rsidRPr="00696CF9" w:rsidTr="00E20D8B">
        <w:trPr>
          <w:trHeight w:val="559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OCAK</w:t>
            </w: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02.01.2017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06.01.2017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559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09.01.2017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13.01.2017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571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16.01.2017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20.01.2017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696CF9">
        <w:trPr>
          <w:trHeight w:val="370"/>
        </w:trPr>
        <w:tc>
          <w:tcPr>
            <w:tcW w:w="15201" w:type="dxa"/>
            <w:gridSpan w:val="9"/>
            <w:shd w:val="clear" w:color="auto" w:fill="E36C0A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696CF9">
              <w:rPr>
                <w:b/>
                <w:color w:val="FFFFFF"/>
                <w:sz w:val="24"/>
                <w:szCs w:val="24"/>
              </w:rPr>
              <w:t>23 OCAK VE 03ŞUBAT YARIYIL TATİLİ 2017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7C2CB8" w:rsidRPr="00696CF9" w:rsidTr="00E20D8B">
        <w:trPr>
          <w:trHeight w:val="629"/>
        </w:trPr>
        <w:tc>
          <w:tcPr>
            <w:tcW w:w="753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96CF9">
              <w:rPr>
                <w:b/>
                <w:color w:val="FFFFFF"/>
                <w:sz w:val="20"/>
                <w:szCs w:val="20"/>
              </w:rPr>
              <w:t>AY</w:t>
            </w:r>
          </w:p>
        </w:tc>
        <w:tc>
          <w:tcPr>
            <w:tcW w:w="1233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36" w:type="dxa"/>
            <w:gridSpan w:val="2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79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22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DERS KAZANIMLAR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(*SOSYAL VE FİNANSAL)</w:t>
            </w:r>
          </w:p>
        </w:tc>
        <w:tc>
          <w:tcPr>
            <w:tcW w:w="3107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KONU/</w:t>
            </w:r>
            <w:r w:rsidRPr="00696CF9">
              <w:rPr>
                <w:b/>
                <w:i/>
                <w:sz w:val="20"/>
                <w:szCs w:val="20"/>
              </w:rPr>
              <w:t>ETKİNLİKLER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(METARYEL-(&amp;)DRAMA ve OYUN)</w:t>
            </w:r>
          </w:p>
        </w:tc>
        <w:tc>
          <w:tcPr>
            <w:tcW w:w="275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696CF9">
                <w:rPr>
                  <w:rStyle w:val="Hyperlink"/>
                  <w:b/>
                  <w:color w:val="000000"/>
                  <w:sz w:val="20"/>
                  <w:szCs w:val="20"/>
                  <w:u w:val="none"/>
                </w:rPr>
                <w:t>SÜREÇ DOSYASI</w:t>
              </w:r>
            </w:hyperlink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(+İSTEKLENDİRME_GÜVENLİK)</w:t>
            </w:r>
          </w:p>
        </w:tc>
        <w:tc>
          <w:tcPr>
            <w:tcW w:w="2410" w:type="dxa"/>
            <w:shd w:val="clear" w:color="auto" w:fill="FFC00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ATATÜRK, SANAT ve DEĞERLERİMİZ KONUSU</w:t>
            </w:r>
          </w:p>
        </w:tc>
      </w:tr>
      <w:tr w:rsidR="007C2CB8" w:rsidRPr="00696CF9" w:rsidTr="00E20D8B">
        <w:trPr>
          <w:trHeight w:val="732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ŞUBAT</w:t>
            </w: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06.02.2017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10.02.2017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5.1.7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Görsel sanat çalışmalarını oluştururken sanat elemanlarını ve tasarım ilkelerini kullanır. Renk, doku, form, değer ve denge,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5.2.4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 xml:space="preserve">Kullanılan sanat malzemeleri ve görsel sanat alanındaki meslekler arasında ilişki kurar. 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5.3.5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.Kendi görsel sanat çalışmasını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5.3.7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 xml:space="preserve"> Görsel çalışmasında etik kurallara uyar.</w:t>
            </w: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“Elbise Tasarlıyorum”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Öğrencilerden Klimt’in eserindeki bayana bir elbise tasarımı yapmaları istenir. Öğrenciler çalışmaları ister boyayarak ister kesip yapıştırarak çalışırlar.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Öğrencilere Gustav Klimt’in “Adele Bloch-Bauer” tablosu gösterilir.+Bir motif tasarımın olsa nasıl bir elbise tasarlardın? +En beğendiğin motifler hangileridir?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Solvent içermeyen yapıştırıcıların kullanılması sağlanır. 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Sanat elemanları ve tasarım ilkeleri nelerdir?</w:t>
            </w:r>
            <w:r w:rsidRPr="00696C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C2CB8" w:rsidRPr="00696CF9" w:rsidTr="00E20D8B">
        <w:trPr>
          <w:trHeight w:val="75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tabs>
                <w:tab w:val="center" w:pos="506"/>
              </w:tabs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ab/>
              <w:t>13.02.2017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17.02.2017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905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20.02.2017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24.02.2017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696CF9">
        <w:trPr>
          <w:trHeight w:val="73"/>
        </w:trPr>
        <w:tc>
          <w:tcPr>
            <w:tcW w:w="15201" w:type="dxa"/>
            <w:gridSpan w:val="9"/>
            <w:tcBorders>
              <w:left w:val="nil"/>
              <w:right w:val="nil"/>
            </w:tcBorders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1288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MART</w:t>
            </w: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27.02.2017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03.03.2017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5.1.5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.Görsel sanat çalışmasında farklı malzemeleri kullanır.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5.1.6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.Üç boyutlu sanat malzemelerini kullanarak rölyef veya heykel oluşturur.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5.2.2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Geçmişte ve günümüzde yapılmış olan sanat eserleri arasındaki farklılıkları belirler.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5.3.1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Doğal ve inşa edilmiş çevreyi karşılaştırır.</w:t>
            </w:r>
          </w:p>
          <w:p w:rsidR="007C2CB8" w:rsidRPr="00696CF9" w:rsidRDefault="007C2CB8" w:rsidP="00696CF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“Mimari Eserim”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 hayal ettikleri mimari eserlerini fon kartonlarından kesip yapıştırarak gerçekleştirirler. İsteyen öğrencilere atık malzemeleri de kullanabilecekleri belirtilir.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 xml:space="preserve">Öğrencilere Babil’in Asma bahçeleri, Giza piramitleri ve peri bacaları hakkında araştırma yapmaları bir hafta öncesinden söylenir. 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_Makas kullanırken dikkatli olunması gerektiği belirtilir.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_Solvent içermeyen yapıştırıcılar tercih edilir.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*Üç boyutlu sanat nedir?   Rölyef nedir?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*Mimari hangi sanat alanında yer almaktadır?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06.03.2017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10.03.2017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13.03.2017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17.03.2017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435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 w:val="restart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20.03.2017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24.03.2017</w:t>
            </w:r>
          </w:p>
        </w:tc>
        <w:tc>
          <w:tcPr>
            <w:tcW w:w="836" w:type="dxa"/>
            <w:gridSpan w:val="2"/>
            <w:vMerge w:val="restart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838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pStyle w:val="Heading1"/>
              <w:shd w:val="clear" w:color="auto" w:fill="EDEDED"/>
              <w:spacing w:before="75" w:after="120" w:line="345" w:lineRule="atLeast"/>
              <w:rPr>
                <w:rFonts w:ascii="Helvetica" w:hAnsi="Helvetica" w:cs="Helvetica"/>
                <w:color w:val="404040"/>
                <w:sz w:val="27"/>
                <w:szCs w:val="27"/>
              </w:rPr>
            </w:pPr>
            <w:r w:rsidRPr="00696CF9">
              <w:rPr>
                <w:b w:val="0"/>
                <w:sz w:val="20"/>
                <w:szCs w:val="20"/>
              </w:rPr>
              <w:t>5.1.3.</w:t>
            </w:r>
            <w:r w:rsidRPr="00696CF9">
              <w:rPr>
                <w:color w:val="404040"/>
                <w:sz w:val="20"/>
                <w:szCs w:val="20"/>
              </w:rPr>
              <w:t xml:space="preserve"> Çocukların yaşayarak öğrenmeleri bilgilerinin kalıcı olmasını sağlar. Alan gezileri çocukların tüm gelişim alanlarını desteklemektedir</w:t>
            </w:r>
            <w:r w:rsidRPr="00696CF9">
              <w:rPr>
                <w:rFonts w:ascii="Helvetica" w:hAnsi="Helvetica" w:cs="Helvetica"/>
                <w:color w:val="404040"/>
                <w:sz w:val="27"/>
                <w:szCs w:val="27"/>
              </w:rPr>
              <w:t>.</w:t>
            </w:r>
            <w:r w:rsidRPr="00696CF9">
              <w:rPr>
                <w:rStyle w:val="apple-converted-space"/>
                <w:rFonts w:ascii="Helvetica" w:hAnsi="Helvetica" w:cs="Helvetica"/>
                <w:color w:val="404040"/>
                <w:sz w:val="27"/>
                <w:szCs w:val="27"/>
              </w:rPr>
              <w:t> 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6CF9">
              <w:rPr>
                <w:b/>
                <w:sz w:val="18"/>
                <w:szCs w:val="18"/>
              </w:rPr>
              <w:t>Müze Gezisi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614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37.03.2017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31.04.2017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 5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565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NİSAN</w:t>
            </w: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03.04.2017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07.04.2017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 1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5.1.5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.Görsel sanat çalışmasında farklı malzemeleri kullanır.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5.2.3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.Müzeler ile görsel sanatları ilişkilendirir.</w:t>
            </w:r>
          </w:p>
          <w:p w:rsidR="007C2CB8" w:rsidRPr="00696CF9" w:rsidRDefault="007C2CB8" w:rsidP="00696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Müze, müze türleri ve müzelerin kültürel mirasa katkıları üzerinde durulur.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5.3.4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Bir sanat eserini yapıldığı dönem ve şartlara göre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5.3.6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Sanat eserlerinin neden farklı değerlendirildiğini öğrenir.</w:t>
            </w: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“Mozaik Yapıyorum”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 istedikleri malzemelerle mozaik çalışması yaparlar. (fon kartonu, pul, boncuk, renkli taş….vb.)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sz w:val="20"/>
                <w:szCs w:val="20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_ Öğrencilere müze çeşitlerini araştırmaları söylenir. Müzelerin görsel sanatlar için neden önemli olduğu konuşulur. Sonra mozaik müzesi ile ilgili görseller izletilir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 +Bulunduğun yörenin kaç tane müzesi var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+Yöresindeki kültürel mekânları araştırır.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297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 w:val="restart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10.04.2017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14.04.2017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297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/>
            <w:shd w:val="clear" w:color="auto" w:fill="8DB3E2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92CDDC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 xml:space="preserve">23 Nisan Ulusal egemenlik ve Çocuk bayramı.  </w:t>
            </w:r>
          </w:p>
        </w:tc>
      </w:tr>
      <w:tr w:rsidR="007C2CB8" w:rsidRPr="00696CF9" w:rsidTr="00E20D8B">
        <w:trPr>
          <w:trHeight w:val="297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 w:val="restart"/>
            <w:shd w:val="clear" w:color="auto" w:fill="92CDDC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17.04.2017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21.04.2017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 w:val="restart"/>
            <w:shd w:val="clear" w:color="auto" w:fill="92CDDC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2CDDC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398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/>
            <w:shd w:val="clear" w:color="auto" w:fill="92CDDC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shd w:val="clear" w:color="auto" w:fill="92CDDC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95B3D7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2CB8" w:rsidRPr="00696CF9" w:rsidTr="00E20D8B">
        <w:trPr>
          <w:trHeight w:val="457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24.04.2017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28.04.2017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95B3D7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169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MAYIS</w:t>
            </w:r>
          </w:p>
        </w:tc>
        <w:tc>
          <w:tcPr>
            <w:tcW w:w="1233" w:type="dxa"/>
            <w:vMerge w:val="restart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01.05.2017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05.05.2017</w:t>
            </w:r>
          </w:p>
        </w:tc>
        <w:tc>
          <w:tcPr>
            <w:tcW w:w="836" w:type="dxa"/>
            <w:gridSpan w:val="2"/>
            <w:vMerge w:val="restart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1</w:t>
            </w: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1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5.1.2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 xml:space="preserve"> Görsel sanat çalışmasında mekân olgusunu göstermek için ölçü ve oranı kullanır.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5.2.2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Geçmişte ve günümüzde yapılmış olan sanat eserleri arasındaki farklılıkları belirler.</w:t>
            </w: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5.3.3 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>Seçilen sanat eserinin içeriğini  yorumlar.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16"/>
                <w:szCs w:val="16"/>
              </w:rPr>
              <w:t>5.3.5</w:t>
            </w:r>
            <w:r w:rsidRPr="00696CF9">
              <w:rPr>
                <w:rFonts w:ascii="Times New Roman" w:hAnsi="Times New Roman"/>
                <w:color w:val="333333"/>
                <w:sz w:val="16"/>
                <w:szCs w:val="16"/>
              </w:rPr>
              <w:t>.Kendi görsel sanat çalışmasını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5.3.7</w:t>
            </w:r>
            <w:r w:rsidRPr="00696CF9">
              <w:rPr>
                <w:rFonts w:ascii="Times New Roman" w:hAnsi="Times New Roman"/>
                <w:sz w:val="16"/>
                <w:szCs w:val="16"/>
              </w:rPr>
              <w:t xml:space="preserve"> Görsel çalışmasında etik kurallara uyar.</w:t>
            </w: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“Benim Odam”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 xml:space="preserve">Öğrencilerden  kendi hayallerindeki odayı çizmeleri istenir. Çalışmalar pastel boya ile renklendirilir. 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(#)</w:t>
            </w:r>
            <w:r w:rsidRPr="00696CF9">
              <w:rPr>
                <w:rFonts w:ascii="Times New Roman" w:hAnsi="Times New Roman"/>
                <w:sz w:val="16"/>
                <w:szCs w:val="16"/>
                <w:u w:val="single"/>
              </w:rPr>
              <w:t>Süreç dosyası değerlendirme.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Öğrencilere Van Googh hakkında araştırma yapmaları söylenir. Sanatçının odasını nasıl çizdiği soruur._Sizin odanızda neler var?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sz w:val="16"/>
                <w:szCs w:val="16"/>
              </w:rPr>
              <w:t>_Nasıl bir odanız olsun isterdiniz?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+Bizlere hayallerini anlat.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C2CB8" w:rsidRPr="00696CF9" w:rsidTr="00E20D8B">
        <w:trPr>
          <w:trHeight w:val="28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vMerge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0"/>
                <w:szCs w:val="20"/>
              </w:rPr>
              <w:t>Atatürk’ün Gençliğe Hitabesini okur ve anlar.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*Sevgi ve hoşgörü</w:t>
            </w:r>
          </w:p>
        </w:tc>
      </w:tr>
      <w:tr w:rsidR="007C2CB8" w:rsidRPr="00696CF9" w:rsidTr="00E20D8B">
        <w:trPr>
          <w:trHeight w:val="366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08.05.2017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12.05.2017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2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568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92D050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15.05.2017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19.05.2017</w:t>
            </w:r>
          </w:p>
        </w:tc>
        <w:tc>
          <w:tcPr>
            <w:tcW w:w="836" w:type="dxa"/>
            <w:gridSpan w:val="2"/>
            <w:shd w:val="clear" w:color="auto" w:fill="92D05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3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96CF9">
              <w:rPr>
                <w:b/>
                <w:sz w:val="21"/>
                <w:szCs w:val="21"/>
              </w:rPr>
              <w:t>19 Mayıs</w:t>
            </w: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6CF9">
              <w:rPr>
                <w:b/>
                <w:sz w:val="21"/>
                <w:szCs w:val="21"/>
              </w:rPr>
              <w:t xml:space="preserve"> Gençlik ve Spor Bayramı</w:t>
            </w:r>
          </w:p>
        </w:tc>
      </w:tr>
      <w:tr w:rsidR="007C2CB8" w:rsidRPr="00696CF9" w:rsidTr="00E20D8B">
        <w:trPr>
          <w:trHeight w:val="73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22.05.2017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26.05.2017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4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73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02.05.2017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836" w:type="dxa"/>
            <w:gridSpan w:val="2"/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  <w:r w:rsidRPr="00696CF9">
              <w:rPr>
                <w:b/>
              </w:rPr>
              <w:t>5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2CB8" w:rsidRPr="00696CF9" w:rsidTr="00E20D8B">
        <w:trPr>
          <w:trHeight w:val="73"/>
        </w:trPr>
        <w:tc>
          <w:tcPr>
            <w:tcW w:w="753" w:type="dxa"/>
            <w:vMerge w:val="restart"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696CF9">
              <w:rPr>
                <w:b/>
                <w:color w:val="FFFFFF"/>
              </w:rPr>
              <w:t>HAZİRAN</w:t>
            </w:r>
          </w:p>
        </w:tc>
        <w:tc>
          <w:tcPr>
            <w:tcW w:w="1240" w:type="dxa"/>
            <w:gridSpan w:val="2"/>
            <w:tcBorders>
              <w:bottom w:val="nil"/>
            </w:tcBorders>
            <w:shd w:val="clear" w:color="auto" w:fill="8DB3E2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829" w:type="dxa"/>
            <w:tcBorders>
              <w:bottom w:val="nil"/>
            </w:tcBorders>
            <w:shd w:val="clear" w:color="auto" w:fill="8DB3E2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790" w:type="dxa"/>
            <w:vMerge w:val="restart"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  1</w:t>
            </w:r>
          </w:p>
        </w:tc>
        <w:tc>
          <w:tcPr>
            <w:tcW w:w="3322" w:type="dxa"/>
            <w:vMerge w:val="restart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5.3.5</w:t>
            </w:r>
            <w:r w:rsidRPr="00696CF9">
              <w:rPr>
                <w:rFonts w:ascii="Times New Roman" w:hAnsi="Times New Roman"/>
                <w:color w:val="333333"/>
                <w:sz w:val="20"/>
                <w:szCs w:val="20"/>
              </w:rPr>
              <w:t>.Kendi görsel sanat çalışmasını analiz eder.</w:t>
            </w: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sz w:val="18"/>
                <w:szCs w:val="18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Değerlendirme ve Sergi Hazırlıkları</w:t>
            </w: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275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 xml:space="preserve">Sergi salonlarında gezerken gayet yapıcı ve sanata değer veren bir birey olmak üstüne </w:t>
            </w: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16"/>
                <w:szCs w:val="16"/>
              </w:rPr>
              <w:t>Söyleşi.</w:t>
            </w:r>
          </w:p>
        </w:tc>
        <w:tc>
          <w:tcPr>
            <w:tcW w:w="2410" w:type="dxa"/>
            <w:vMerge w:val="restart"/>
          </w:tcPr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*Barış ve kardeşlik</w:t>
            </w:r>
          </w:p>
        </w:tc>
      </w:tr>
      <w:tr w:rsidR="007C2CB8" w:rsidRPr="00696CF9" w:rsidTr="00E20D8B">
        <w:trPr>
          <w:trHeight w:val="1392"/>
        </w:trPr>
        <w:tc>
          <w:tcPr>
            <w:tcW w:w="753" w:type="dxa"/>
            <w:vMerge/>
            <w:shd w:val="clear" w:color="auto" w:fill="E36C0A"/>
            <w:textDirection w:val="btLr"/>
          </w:tcPr>
          <w:p w:rsidR="007C2CB8" w:rsidRPr="00696CF9" w:rsidRDefault="007C2CB8" w:rsidP="00696CF9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8DB3E2"/>
          </w:tcPr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05.06.2017</w:t>
            </w:r>
          </w:p>
          <w:p w:rsidR="007C2CB8" w:rsidRPr="00696CF9" w:rsidRDefault="007C2CB8" w:rsidP="00696C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F9">
              <w:rPr>
                <w:rFonts w:ascii="Times New Roman" w:hAnsi="Times New Roman"/>
                <w:b/>
                <w:sz w:val="20"/>
                <w:szCs w:val="20"/>
              </w:rPr>
              <w:t>09.06.2017</w:t>
            </w:r>
          </w:p>
        </w:tc>
        <w:tc>
          <w:tcPr>
            <w:tcW w:w="836" w:type="dxa"/>
            <w:gridSpan w:val="2"/>
            <w:tcBorders>
              <w:top w:val="nil"/>
            </w:tcBorders>
            <w:shd w:val="clear" w:color="auto" w:fill="D99594"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</w:rPr>
            </w:pPr>
          </w:p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  <w:r w:rsidRPr="00696CF9">
              <w:rPr>
                <w:b/>
              </w:rPr>
              <w:t xml:space="preserve">      1</w:t>
            </w:r>
          </w:p>
        </w:tc>
        <w:tc>
          <w:tcPr>
            <w:tcW w:w="790" w:type="dxa"/>
            <w:vMerge/>
            <w:shd w:val="clear" w:color="auto" w:fill="FBD4B4"/>
          </w:tcPr>
          <w:p w:rsidR="007C2CB8" w:rsidRPr="00696CF9" w:rsidRDefault="007C2CB8" w:rsidP="00696CF9">
            <w:pPr>
              <w:spacing w:after="0" w:line="240" w:lineRule="auto"/>
              <w:rPr>
                <w:b/>
              </w:rPr>
            </w:pPr>
          </w:p>
        </w:tc>
        <w:tc>
          <w:tcPr>
            <w:tcW w:w="3322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C2CB8" w:rsidRPr="00696CF9" w:rsidRDefault="007C2CB8" w:rsidP="00696C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2CB8" w:rsidRPr="00AC0831" w:rsidRDefault="007C2CB8" w:rsidP="00E20D8B"/>
    <w:p w:rsidR="007C2CB8" w:rsidRDefault="007C2CB8" w:rsidP="00E20D8B">
      <w:pPr>
        <w:tabs>
          <w:tab w:val="left" w:pos="11700"/>
        </w:tabs>
        <w:rPr>
          <w:rFonts w:ascii="Bookman Old Style" w:hAnsi="Bookman Old Style"/>
          <w:sz w:val="16"/>
          <w:szCs w:val="16"/>
        </w:rPr>
      </w:pPr>
      <w:r w:rsidRPr="00AC0831">
        <w:tab/>
      </w:r>
    </w:p>
    <w:p w:rsidR="007C2CB8" w:rsidRPr="005A023E" w:rsidRDefault="007C2CB8" w:rsidP="00E20D8B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7C2CB8" w:rsidRPr="00253E96" w:rsidRDefault="007C2CB8" w:rsidP="00E20D8B">
      <w:pPr>
        <w:rPr>
          <w:rFonts w:cs="Arial"/>
        </w:rPr>
      </w:pPr>
      <w:r w:rsidRPr="00253E96">
        <w:rPr>
          <w:rFonts w:cs="Arial"/>
        </w:rPr>
        <w:t xml:space="preserve">             </w:t>
      </w:r>
      <w:r>
        <w:rPr>
          <w:rFonts w:cs="Arial"/>
        </w:rPr>
        <w:t xml:space="preserve">ZÜMRE </w:t>
      </w:r>
      <w:r w:rsidRPr="00253E96">
        <w:rPr>
          <w:rFonts w:cs="Arial"/>
        </w:rPr>
        <w:t xml:space="preserve"> ÖGRETMEN</w:t>
      </w:r>
      <w:r>
        <w:rPr>
          <w:rFonts w:cs="Arial"/>
        </w:rPr>
        <w:t>LER</w:t>
      </w:r>
      <w:r w:rsidRPr="00253E96">
        <w:rPr>
          <w:rFonts w:cs="Arial"/>
        </w:rPr>
        <w:t>İ                                                                                                                            OKUL  MÜDÜRÜ</w:t>
      </w:r>
    </w:p>
    <w:p w:rsidR="007C2CB8" w:rsidRDefault="007C2CB8" w:rsidP="00E20D8B">
      <w:pPr>
        <w:rPr>
          <w:rFonts w:cs="Arial"/>
        </w:rPr>
      </w:pPr>
      <w:r>
        <w:rPr>
          <w:rFonts w:cs="Arial"/>
        </w:rPr>
        <w:t xml:space="preserve">             </w:t>
      </w:r>
      <w:r w:rsidRPr="00253E96">
        <w:rPr>
          <w:rFonts w:cs="Arial"/>
        </w:rPr>
        <w:t xml:space="preserve">AYSUN   GÜNALDI </w:t>
      </w:r>
      <w:r>
        <w:rPr>
          <w:rFonts w:cs="Arial"/>
        </w:rPr>
        <w:t>–KÜBRA BULDUKLU</w:t>
      </w:r>
    </w:p>
    <w:p w:rsidR="007C2CB8" w:rsidRPr="00253E96" w:rsidRDefault="007C2CB8" w:rsidP="00E20D8B">
      <w:pPr>
        <w:rPr>
          <w:rFonts w:cs="Arial"/>
        </w:rPr>
      </w:pPr>
      <w:r w:rsidRPr="00253E96">
        <w:rPr>
          <w:rFonts w:cs="Arial"/>
        </w:rPr>
        <w:t xml:space="preserve">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               </w:t>
      </w:r>
      <w:r w:rsidRPr="00253E96">
        <w:rPr>
          <w:rFonts w:cs="Arial"/>
        </w:rPr>
        <w:t xml:space="preserve"> KEMAL   ALTINTAŞ</w:t>
      </w:r>
    </w:p>
    <w:p w:rsidR="007C2CB8" w:rsidRDefault="007C2CB8" w:rsidP="00E20D8B">
      <w:pPr>
        <w:tabs>
          <w:tab w:val="left" w:pos="14220"/>
        </w:tabs>
        <w:ind w:left="-540" w:right="-578" w:firstLine="180"/>
        <w:jc w:val="both"/>
      </w:pPr>
    </w:p>
    <w:sectPr w:rsidR="007C2CB8" w:rsidSect="00D7023B">
      <w:headerReference w:type="default" r:id="rId7"/>
      <w:pgSz w:w="16838" w:h="11906" w:orient="landscape" w:code="9"/>
      <w:pgMar w:top="1077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B8" w:rsidRDefault="007C2CB8" w:rsidP="00BE3D62">
      <w:pPr>
        <w:spacing w:after="0" w:line="240" w:lineRule="auto"/>
      </w:pPr>
      <w:r>
        <w:separator/>
      </w:r>
    </w:p>
  </w:endnote>
  <w:endnote w:type="continuationSeparator" w:id="0">
    <w:p w:rsidR="007C2CB8" w:rsidRDefault="007C2CB8" w:rsidP="00B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B8" w:rsidRDefault="007C2CB8" w:rsidP="00BE3D62">
      <w:pPr>
        <w:spacing w:after="0" w:line="240" w:lineRule="auto"/>
      </w:pPr>
      <w:r>
        <w:separator/>
      </w:r>
    </w:p>
  </w:footnote>
  <w:footnote w:type="continuationSeparator" w:id="0">
    <w:p w:rsidR="007C2CB8" w:rsidRDefault="007C2CB8" w:rsidP="00BE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8" w:rsidRDefault="007C2CB8" w:rsidP="00083749">
    <w:pPr>
      <w:pStyle w:val="Header"/>
      <w:jc w:val="center"/>
      <w:rPr>
        <w:b/>
        <w:sz w:val="28"/>
        <w:szCs w:val="28"/>
      </w:rPr>
    </w:pPr>
    <w:r w:rsidRPr="00C46C0D">
      <w:rPr>
        <w:b/>
        <w:sz w:val="28"/>
        <w:szCs w:val="28"/>
      </w:rPr>
      <w:t>2016-2017 EĞİTİM VE ÖĞRETİM YILI</w:t>
    </w:r>
    <w:r>
      <w:rPr>
        <w:b/>
        <w:sz w:val="28"/>
        <w:szCs w:val="28"/>
      </w:rPr>
      <w:t xml:space="preserve"> ÖZEL KOZAN 0RTAOKUL </w:t>
    </w:r>
    <w:r w:rsidRPr="00C46C0D">
      <w:rPr>
        <w:b/>
        <w:sz w:val="28"/>
        <w:szCs w:val="28"/>
      </w:rPr>
      <w:t>GÖRSEL SANATLAR DERSİ</w:t>
    </w:r>
    <w:r>
      <w:rPr>
        <w:b/>
        <w:sz w:val="28"/>
        <w:szCs w:val="28"/>
      </w:rPr>
      <w:t xml:space="preserve"> 5</w:t>
    </w:r>
    <w:r w:rsidRPr="00C46C0D">
      <w:rPr>
        <w:b/>
        <w:sz w:val="28"/>
        <w:szCs w:val="28"/>
      </w:rPr>
      <w:t>.SINIF YILLIK PLANI</w:t>
    </w:r>
  </w:p>
  <w:p w:rsidR="007C2CB8" w:rsidRPr="00083749" w:rsidRDefault="007C2CB8" w:rsidP="00083749">
    <w:pPr>
      <w:pStyle w:val="Header"/>
      <w:jc w:val="center"/>
      <w:rPr>
        <w:b/>
        <w:sz w:val="28"/>
        <w:szCs w:val="28"/>
      </w:rPr>
    </w:pPr>
  </w:p>
  <w:p w:rsidR="007C2CB8" w:rsidRDefault="007C2C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8A3"/>
    <w:rsid w:val="000607F5"/>
    <w:rsid w:val="00083749"/>
    <w:rsid w:val="000B3440"/>
    <w:rsid w:val="001218DB"/>
    <w:rsid w:val="00135698"/>
    <w:rsid w:val="00193778"/>
    <w:rsid w:val="001B7647"/>
    <w:rsid w:val="00244272"/>
    <w:rsid w:val="00253E96"/>
    <w:rsid w:val="002B3DD8"/>
    <w:rsid w:val="002D74C0"/>
    <w:rsid w:val="00300807"/>
    <w:rsid w:val="00357311"/>
    <w:rsid w:val="003E1B3D"/>
    <w:rsid w:val="004A4E33"/>
    <w:rsid w:val="004D45A0"/>
    <w:rsid w:val="004E667E"/>
    <w:rsid w:val="005258A3"/>
    <w:rsid w:val="0058172D"/>
    <w:rsid w:val="0059757C"/>
    <w:rsid w:val="005A023E"/>
    <w:rsid w:val="005A5496"/>
    <w:rsid w:val="006069E0"/>
    <w:rsid w:val="00672176"/>
    <w:rsid w:val="0069205E"/>
    <w:rsid w:val="00696CF9"/>
    <w:rsid w:val="006D1B6B"/>
    <w:rsid w:val="007363B8"/>
    <w:rsid w:val="00774CDF"/>
    <w:rsid w:val="00775D0A"/>
    <w:rsid w:val="00791019"/>
    <w:rsid w:val="007A1068"/>
    <w:rsid w:val="007C2CB8"/>
    <w:rsid w:val="008947A8"/>
    <w:rsid w:val="008B3D2C"/>
    <w:rsid w:val="008F6F36"/>
    <w:rsid w:val="00906E67"/>
    <w:rsid w:val="00A12E0A"/>
    <w:rsid w:val="00A44DF8"/>
    <w:rsid w:val="00A94816"/>
    <w:rsid w:val="00AC0831"/>
    <w:rsid w:val="00AE54A3"/>
    <w:rsid w:val="00AF61D5"/>
    <w:rsid w:val="00B7402D"/>
    <w:rsid w:val="00B8078F"/>
    <w:rsid w:val="00BA448B"/>
    <w:rsid w:val="00BA606D"/>
    <w:rsid w:val="00BE3D62"/>
    <w:rsid w:val="00C076ED"/>
    <w:rsid w:val="00C17B57"/>
    <w:rsid w:val="00C46C0D"/>
    <w:rsid w:val="00C63E7E"/>
    <w:rsid w:val="00C8251A"/>
    <w:rsid w:val="00C85255"/>
    <w:rsid w:val="00CB5316"/>
    <w:rsid w:val="00CC4344"/>
    <w:rsid w:val="00D21AA6"/>
    <w:rsid w:val="00D7023B"/>
    <w:rsid w:val="00DA1D6F"/>
    <w:rsid w:val="00DA505D"/>
    <w:rsid w:val="00DD3736"/>
    <w:rsid w:val="00DE5C09"/>
    <w:rsid w:val="00E20D8B"/>
    <w:rsid w:val="00E47648"/>
    <w:rsid w:val="00E63DE7"/>
    <w:rsid w:val="00EA57B5"/>
    <w:rsid w:val="00F4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45A0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5A0"/>
    <w:rPr>
      <w:rFonts w:ascii="Times New Roman" w:hAnsi="Times New Roman" w:cs="Times New Roman"/>
      <w:b/>
      <w:sz w:val="16"/>
      <w:szCs w:val="16"/>
    </w:rPr>
  </w:style>
  <w:style w:type="table" w:styleId="TableGrid">
    <w:name w:val="Table Grid"/>
    <w:basedOn w:val="TableNormal"/>
    <w:uiPriority w:val="99"/>
    <w:rsid w:val="00525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B764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45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simiz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1392</Words>
  <Characters>7940</Characters>
  <Application>Microsoft Office Outlook</Application>
  <DocSecurity>0</DocSecurity>
  <Lines>0</Lines>
  <Paragraphs>0</Paragraphs>
  <ScaleCrop>false</ScaleCrop>
  <Manager>dersimiz.com</Manager>
  <Company>dersimiz.com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/>
  <cp:lastModifiedBy>ASÇ</cp:lastModifiedBy>
  <cp:revision>9</cp:revision>
  <dcterms:created xsi:type="dcterms:W3CDTF">2016-09-20T19:47:00Z</dcterms:created>
  <dcterms:modified xsi:type="dcterms:W3CDTF">2016-09-30T07:58:00Z</dcterms:modified>
  <cp:category>dersimiz.com</cp:category>
</cp:coreProperties>
</file>